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27" w:rsidRDefault="00E32527" w:rsidP="00E32527">
      <w:pPr>
        <w:jc w:val="right"/>
      </w:pPr>
      <w:r>
        <w:rPr>
          <w:b/>
        </w:rPr>
        <w:t>Załącznik nr 2</w:t>
      </w:r>
    </w:p>
    <w:p w:rsidR="003519D0" w:rsidRDefault="003519D0"/>
    <w:p w:rsidR="00F41B38" w:rsidRDefault="001F2864">
      <w:pPr>
        <w:rPr>
          <w:b/>
        </w:rPr>
      </w:pPr>
      <w:r>
        <w:t>Technika animacji</w:t>
      </w:r>
      <w:r w:rsidRPr="00E32527">
        <w:rPr>
          <w:b/>
        </w:rPr>
        <w:t xml:space="preserve"> -</w:t>
      </w:r>
      <w:r>
        <w:t xml:space="preserve"> </w:t>
      </w:r>
      <w:r w:rsidR="00077473">
        <w:rPr>
          <w:b/>
        </w:rPr>
        <w:t>Zadanie P</w:t>
      </w:r>
      <w:r w:rsidRPr="001F2864">
        <w:rPr>
          <w:b/>
        </w:rPr>
        <w:t>ocięte</w:t>
      </w:r>
      <w:r>
        <w:rPr>
          <w:b/>
        </w:rPr>
        <w:t xml:space="preserve"> </w:t>
      </w:r>
    </w:p>
    <w:p w:rsidR="001F2864" w:rsidRPr="00E32527" w:rsidRDefault="001F2864" w:rsidP="00E32527">
      <w:pPr>
        <w:jc w:val="center"/>
        <w:rPr>
          <w:b/>
          <w:i/>
        </w:rPr>
      </w:pPr>
    </w:p>
    <w:p w:rsidR="003519D0" w:rsidRDefault="003519D0" w:rsidP="00E32527">
      <w:pPr>
        <w:jc w:val="center"/>
        <w:rPr>
          <w:b/>
          <w:i/>
        </w:rPr>
      </w:pPr>
    </w:p>
    <w:p w:rsidR="001F2864" w:rsidRPr="00077473" w:rsidRDefault="001F2864" w:rsidP="00E32527">
      <w:pPr>
        <w:jc w:val="center"/>
        <w:rPr>
          <w:i/>
        </w:rPr>
      </w:pPr>
      <w:r w:rsidRPr="00E32527">
        <w:rPr>
          <w:b/>
          <w:i/>
        </w:rPr>
        <w:t>Instrukcja</w:t>
      </w:r>
    </w:p>
    <w:p w:rsidR="001F2864" w:rsidRPr="00077473" w:rsidRDefault="00E32527" w:rsidP="00E32527">
      <w:pPr>
        <w:jc w:val="both"/>
        <w:rPr>
          <w:i/>
        </w:rPr>
      </w:pPr>
      <w:r>
        <w:rPr>
          <w:i/>
        </w:rPr>
        <w:tab/>
      </w:r>
      <w:r w:rsidR="001F2864" w:rsidRPr="00077473">
        <w:rPr>
          <w:i/>
        </w:rPr>
        <w:t>Z pociętych zdań ułóż</w:t>
      </w:r>
      <w:r w:rsidR="00C75993" w:rsidRPr="00077473">
        <w:rPr>
          <w:i/>
        </w:rPr>
        <w:t>cie</w:t>
      </w:r>
      <w:r w:rsidR="001F2864" w:rsidRPr="00077473">
        <w:rPr>
          <w:i/>
        </w:rPr>
        <w:t xml:space="preserve"> tekst dotyczący przebiegu i czynników wpływających na </w:t>
      </w:r>
      <w:r w:rsidR="00573A8E" w:rsidRPr="00077473">
        <w:rPr>
          <w:i/>
        </w:rPr>
        <w:t>intensywność fotosyntezy hierarchizując</w:t>
      </w:r>
      <w:r w:rsidR="001F2864" w:rsidRPr="00077473">
        <w:rPr>
          <w:i/>
        </w:rPr>
        <w:t xml:space="preserve"> ważność poszczególnych zdań.</w:t>
      </w:r>
    </w:p>
    <w:p w:rsidR="00C75993" w:rsidRPr="00077473" w:rsidRDefault="00E32527" w:rsidP="00E32527">
      <w:pPr>
        <w:jc w:val="both"/>
        <w:rPr>
          <w:i/>
        </w:rPr>
      </w:pPr>
      <w:r>
        <w:rPr>
          <w:i/>
        </w:rPr>
        <w:tab/>
      </w:r>
      <w:r w:rsidR="00C75993" w:rsidRPr="00077473">
        <w:rPr>
          <w:i/>
        </w:rPr>
        <w:t xml:space="preserve">Dla ułatwienia zadania </w:t>
      </w:r>
      <w:r w:rsidR="00573A8E" w:rsidRPr="00077473">
        <w:rPr>
          <w:i/>
        </w:rPr>
        <w:t>macie karty</w:t>
      </w:r>
      <w:r w:rsidR="00C75993" w:rsidRPr="00077473">
        <w:rPr>
          <w:i/>
        </w:rPr>
        <w:t xml:space="preserve"> z pytaniami i karty z odpowiedziami.</w:t>
      </w:r>
    </w:p>
    <w:p w:rsidR="00E32527" w:rsidRDefault="00C75993" w:rsidP="00E32527">
      <w:pPr>
        <w:jc w:val="both"/>
        <w:rPr>
          <w:i/>
        </w:rPr>
      </w:pPr>
      <w:r w:rsidRPr="00077473">
        <w:rPr>
          <w:i/>
        </w:rPr>
        <w:t xml:space="preserve">Karty z pytaniami połóżcie na środku ławki. </w:t>
      </w:r>
    </w:p>
    <w:p w:rsidR="00C75993" w:rsidRPr="00077473" w:rsidRDefault="00E32527" w:rsidP="00E32527">
      <w:pPr>
        <w:jc w:val="both"/>
        <w:rPr>
          <w:i/>
        </w:rPr>
      </w:pPr>
      <w:r>
        <w:rPr>
          <w:i/>
        </w:rPr>
        <w:tab/>
      </w:r>
      <w:r w:rsidR="00077473" w:rsidRPr="00077473">
        <w:rPr>
          <w:i/>
        </w:rPr>
        <w:t xml:space="preserve">Waszym zadaniem </w:t>
      </w:r>
      <w:r w:rsidR="00C75993" w:rsidRPr="00077473">
        <w:rPr>
          <w:i/>
        </w:rPr>
        <w:t>jest przedysk</w:t>
      </w:r>
      <w:r w:rsidR="00077473" w:rsidRPr="00077473">
        <w:rPr>
          <w:i/>
        </w:rPr>
        <w:t xml:space="preserve">utowanie, które karty pomogą wam </w:t>
      </w:r>
      <w:r w:rsidR="00C75993" w:rsidRPr="00077473">
        <w:rPr>
          <w:i/>
        </w:rPr>
        <w:t>odnaleźć odpowiedzi na postawione pytania</w:t>
      </w:r>
      <w:r w:rsidR="00077473" w:rsidRPr="00077473">
        <w:rPr>
          <w:i/>
        </w:rPr>
        <w:t>.</w:t>
      </w:r>
    </w:p>
    <w:p w:rsidR="00C75993" w:rsidRPr="00E32527" w:rsidRDefault="00E32527" w:rsidP="00E32527">
      <w:pPr>
        <w:jc w:val="both"/>
        <w:rPr>
          <w:i/>
        </w:rPr>
      </w:pPr>
      <w:r>
        <w:rPr>
          <w:i/>
        </w:rPr>
        <w:tab/>
      </w:r>
      <w:r w:rsidR="00077473" w:rsidRPr="00077473">
        <w:rPr>
          <w:i/>
        </w:rPr>
        <w:t xml:space="preserve">Następnie ułóżcie cały tekst </w:t>
      </w:r>
      <w:r w:rsidR="00573A8E" w:rsidRPr="00077473">
        <w:rPr>
          <w:i/>
        </w:rPr>
        <w:t>tak, aby</w:t>
      </w:r>
      <w:r w:rsidR="00077473" w:rsidRPr="00077473">
        <w:rPr>
          <w:i/>
        </w:rPr>
        <w:t xml:space="preserve"> przekazać informacje o </w:t>
      </w:r>
      <w:r w:rsidR="00573A8E" w:rsidRPr="00077473">
        <w:rPr>
          <w:i/>
        </w:rPr>
        <w:t>fotosyntezie.</w:t>
      </w:r>
    </w:p>
    <w:p w:rsidR="001F2864" w:rsidRDefault="001F2864" w:rsidP="00E32527">
      <w:pPr>
        <w:jc w:val="both"/>
      </w:pPr>
    </w:p>
    <w:tbl>
      <w:tblPr>
        <w:tblStyle w:val="Tabela-Siatka"/>
        <w:tblW w:w="0" w:type="auto"/>
        <w:jc w:val="center"/>
        <w:tblCellMar>
          <w:top w:w="85" w:type="dxa"/>
          <w:bottom w:w="85" w:type="dxa"/>
        </w:tblCellMar>
        <w:tblLook w:val="04A0"/>
      </w:tblPr>
      <w:tblGrid>
        <w:gridCol w:w="9212"/>
      </w:tblGrid>
      <w:tr w:rsidR="003519D0" w:rsidRPr="003519D0" w:rsidTr="003519D0">
        <w:trPr>
          <w:jc w:val="center"/>
        </w:trPr>
        <w:tc>
          <w:tcPr>
            <w:tcW w:w="9212" w:type="dxa"/>
          </w:tcPr>
          <w:p w:rsidR="003519D0" w:rsidRPr="003519D0" w:rsidRDefault="003519D0" w:rsidP="003519D0">
            <w:pPr>
              <w:jc w:val="center"/>
              <w:rPr>
                <w:b/>
              </w:rPr>
            </w:pPr>
            <w:r w:rsidRPr="003519D0">
              <w:rPr>
                <w:b/>
              </w:rPr>
              <w:t>U jakiej grupy organizmów zachodzi fotosynteza?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bottom w:val="single" w:sz="4" w:space="0" w:color="auto"/>
            </w:tcBorders>
          </w:tcPr>
          <w:p w:rsidR="003519D0" w:rsidRPr="003519D0" w:rsidRDefault="003519D0" w:rsidP="003519D0">
            <w:pPr>
              <w:jc w:val="center"/>
            </w:pPr>
            <w:r w:rsidRPr="003519D0">
              <w:t>Fotosynteza zachodzi u autotrofów, czyli organizmów samożywnych.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left w:val="nil"/>
              <w:right w:val="nil"/>
            </w:tcBorders>
          </w:tcPr>
          <w:p w:rsidR="003519D0" w:rsidRPr="003519D0" w:rsidRDefault="003519D0" w:rsidP="003519D0">
            <w:pPr>
              <w:jc w:val="center"/>
              <w:rPr>
                <w:b/>
              </w:rPr>
            </w:pP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</w:tcPr>
          <w:p w:rsidR="003519D0" w:rsidRPr="003519D0" w:rsidRDefault="003519D0" w:rsidP="003519D0">
            <w:pPr>
              <w:jc w:val="center"/>
              <w:rPr>
                <w:b/>
              </w:rPr>
            </w:pPr>
            <w:r w:rsidRPr="003519D0">
              <w:rPr>
                <w:b/>
              </w:rPr>
              <w:t>Kiedy zachodzi fotosynteza u roślin?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bottom w:val="single" w:sz="4" w:space="0" w:color="auto"/>
            </w:tcBorders>
          </w:tcPr>
          <w:p w:rsidR="003519D0" w:rsidRPr="003519D0" w:rsidRDefault="003519D0" w:rsidP="003519D0">
            <w:pPr>
              <w:jc w:val="center"/>
            </w:pPr>
            <w:r w:rsidRPr="003519D0">
              <w:t>Fotosynteza zachodzi w dzień.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left w:val="nil"/>
              <w:right w:val="nil"/>
            </w:tcBorders>
          </w:tcPr>
          <w:p w:rsidR="003519D0" w:rsidRPr="003519D0" w:rsidRDefault="003519D0" w:rsidP="003519D0">
            <w:pPr>
              <w:jc w:val="center"/>
            </w:pP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</w:tcPr>
          <w:p w:rsidR="003519D0" w:rsidRPr="003519D0" w:rsidRDefault="003519D0" w:rsidP="003519D0">
            <w:pPr>
              <w:jc w:val="center"/>
              <w:rPr>
                <w:b/>
              </w:rPr>
            </w:pPr>
            <w:r w:rsidRPr="003519D0">
              <w:rPr>
                <w:b/>
              </w:rPr>
              <w:t>Co jest potrzebne roślinie do przebiegu fotosyntezy?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bottom w:val="single" w:sz="4" w:space="0" w:color="auto"/>
            </w:tcBorders>
          </w:tcPr>
          <w:p w:rsidR="003519D0" w:rsidRPr="003519D0" w:rsidRDefault="003519D0" w:rsidP="003519D0">
            <w:pPr>
              <w:jc w:val="center"/>
            </w:pPr>
            <w:r w:rsidRPr="003519D0">
              <w:t>Do czynników zewnętrznych wpływających na intensywność fotosyntezy należą: temperatura, nasłonecznienie, ilość wody, ilość dwutlenku węgla.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left w:val="nil"/>
              <w:right w:val="nil"/>
            </w:tcBorders>
          </w:tcPr>
          <w:p w:rsidR="003519D0" w:rsidRPr="003519D0" w:rsidRDefault="003519D0" w:rsidP="003519D0">
            <w:pPr>
              <w:jc w:val="center"/>
              <w:rPr>
                <w:b/>
              </w:rPr>
            </w:pP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</w:tcPr>
          <w:p w:rsidR="003519D0" w:rsidRPr="003519D0" w:rsidRDefault="003519D0" w:rsidP="003519D0">
            <w:pPr>
              <w:jc w:val="center"/>
              <w:rPr>
                <w:b/>
              </w:rPr>
            </w:pPr>
            <w:r w:rsidRPr="003519D0">
              <w:rPr>
                <w:b/>
              </w:rPr>
              <w:t>Co rośliny wytwarzają w procesie fotosyntezy?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bottom w:val="single" w:sz="4" w:space="0" w:color="auto"/>
            </w:tcBorders>
          </w:tcPr>
          <w:p w:rsidR="003519D0" w:rsidRPr="003519D0" w:rsidRDefault="003519D0" w:rsidP="003519D0">
            <w:pPr>
              <w:jc w:val="center"/>
            </w:pPr>
            <w:r w:rsidRPr="003519D0">
              <w:t>W procesie fotosyntezy rośliny wytwarzają proste związki organiczne ze związków nieorganicznych, takich jak dwutlenek węgla i woda.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left w:val="nil"/>
              <w:right w:val="nil"/>
            </w:tcBorders>
          </w:tcPr>
          <w:p w:rsidR="003519D0" w:rsidRPr="003519D0" w:rsidRDefault="003519D0" w:rsidP="003519D0">
            <w:pPr>
              <w:jc w:val="center"/>
              <w:rPr>
                <w:b/>
              </w:rPr>
            </w:pP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</w:tcPr>
          <w:p w:rsidR="003519D0" w:rsidRPr="003519D0" w:rsidRDefault="003519D0" w:rsidP="003519D0">
            <w:pPr>
              <w:jc w:val="center"/>
              <w:rPr>
                <w:b/>
              </w:rPr>
            </w:pPr>
            <w:r w:rsidRPr="003519D0">
              <w:rPr>
                <w:b/>
              </w:rPr>
              <w:t>Jak zapisać proces fotosyntezy uwzględniając jedynie substraty i produkty?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bottom w:val="single" w:sz="4" w:space="0" w:color="auto"/>
            </w:tcBorders>
          </w:tcPr>
          <w:p w:rsidR="003519D0" w:rsidRDefault="00867130" w:rsidP="003519D0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275.6pt;margin-top:5.4pt;width:47.55pt;height:16.3pt;z-index:251664384;mso-position-horizontal-relative:text;mso-position-vertical-relative:text" filled="f" stroked="f">
                  <v:textbox style="mso-next-textbox:#_x0000_s1033">
                    <w:txbxContent>
                      <w:p w:rsidR="003519D0" w:rsidRPr="00DB3388" w:rsidRDefault="003519D0" w:rsidP="00E32527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3519D0" w:rsidRDefault="00867130" w:rsidP="003519D0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277.8pt;margin-top:7.9pt;width:50.05pt;height:0;z-index:25166233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2" type="#_x0000_t202" style="position:absolute;left:0;text-align:left;margin-left:272.1pt;margin-top:7.9pt;width:54.85pt;height:16.3pt;z-index:251663360" filled="f" stroked="f">
                  <v:textbox style="mso-next-textbox:#_x0000_s1032">
                    <w:txbxContent>
                      <w:p w:rsidR="003519D0" w:rsidRPr="00DB3388" w:rsidRDefault="003519D0" w:rsidP="00E32527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chlorofil</w:t>
                        </w:r>
                      </w:p>
                    </w:txbxContent>
                  </v:textbox>
                </v:shape>
              </w:pict>
            </w:r>
            <w:r w:rsidR="003519D0" w:rsidRPr="003519D0">
              <w:t>Dwutlenek węgla + woda + energia świetlna                    glukoza + tlen</w:t>
            </w:r>
          </w:p>
          <w:p w:rsidR="003519D0" w:rsidRPr="003519D0" w:rsidRDefault="003519D0" w:rsidP="003519D0">
            <w:pPr>
              <w:jc w:val="center"/>
            </w:pP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left w:val="nil"/>
              <w:right w:val="nil"/>
            </w:tcBorders>
          </w:tcPr>
          <w:p w:rsidR="003519D0" w:rsidRPr="003519D0" w:rsidRDefault="003519D0" w:rsidP="003519D0">
            <w:pPr>
              <w:jc w:val="center"/>
            </w:pP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</w:tcPr>
          <w:p w:rsidR="003519D0" w:rsidRPr="003519D0" w:rsidRDefault="003519D0" w:rsidP="003519D0">
            <w:pPr>
              <w:jc w:val="center"/>
              <w:rPr>
                <w:b/>
              </w:rPr>
            </w:pPr>
            <w:r w:rsidRPr="003519D0">
              <w:rPr>
                <w:b/>
              </w:rPr>
              <w:t>Jak woda wpływa n intensywność fotosyntezy?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bottom w:val="single" w:sz="4" w:space="0" w:color="auto"/>
            </w:tcBorders>
          </w:tcPr>
          <w:p w:rsidR="003519D0" w:rsidRPr="003519D0" w:rsidRDefault="003519D0" w:rsidP="003519D0">
            <w:pPr>
              <w:jc w:val="center"/>
            </w:pPr>
            <w:r w:rsidRPr="003519D0">
              <w:t>Woda wpływa na otwieranie i zamykanie się aparatów szparkowych, dzięki czemu reguluje dopływ dwutlenku węgla. Jej brak lub niedobór ogranicza intensywność fotosyntezy.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left w:val="nil"/>
              <w:right w:val="nil"/>
            </w:tcBorders>
          </w:tcPr>
          <w:p w:rsidR="003519D0" w:rsidRPr="003519D0" w:rsidRDefault="003519D0" w:rsidP="003519D0">
            <w:pPr>
              <w:jc w:val="center"/>
            </w:pP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</w:tcPr>
          <w:p w:rsidR="003519D0" w:rsidRPr="003519D0" w:rsidRDefault="003519D0" w:rsidP="003519D0">
            <w:pPr>
              <w:jc w:val="center"/>
              <w:rPr>
                <w:b/>
              </w:rPr>
            </w:pPr>
            <w:r w:rsidRPr="003519D0">
              <w:rPr>
                <w:b/>
              </w:rPr>
              <w:t>Jak ilość soli mineralnych wpływa na fotosyntezę?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bottom w:val="single" w:sz="4" w:space="0" w:color="auto"/>
            </w:tcBorders>
          </w:tcPr>
          <w:p w:rsidR="003519D0" w:rsidRPr="003519D0" w:rsidRDefault="003519D0" w:rsidP="003519D0">
            <w:pPr>
              <w:jc w:val="center"/>
            </w:pPr>
            <w:r w:rsidRPr="003519D0">
              <w:lastRenderedPageBreak/>
              <w:t>Sole mineralne są źródłem pierwiastków, które stanowią składnik enzymów biorących udział w fotosyntezie oraz wchodzą w skład chlorofilu. Ich niedobór powoduje ograniczenie intensywności fotosyntezy.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  <w:tcBorders>
              <w:left w:val="nil"/>
              <w:right w:val="nil"/>
            </w:tcBorders>
          </w:tcPr>
          <w:p w:rsidR="003519D0" w:rsidRPr="003519D0" w:rsidRDefault="003519D0" w:rsidP="003519D0">
            <w:pPr>
              <w:jc w:val="center"/>
            </w:pP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</w:tcPr>
          <w:p w:rsidR="003519D0" w:rsidRPr="003519D0" w:rsidRDefault="003519D0" w:rsidP="003519D0">
            <w:pPr>
              <w:jc w:val="center"/>
              <w:rPr>
                <w:b/>
              </w:rPr>
            </w:pPr>
            <w:r w:rsidRPr="003519D0">
              <w:rPr>
                <w:b/>
              </w:rPr>
              <w:t>Jak temperatura wpływa na fotosyntezę?</w:t>
            </w:r>
          </w:p>
        </w:tc>
      </w:tr>
      <w:tr w:rsidR="003519D0" w:rsidRPr="003519D0" w:rsidTr="003519D0">
        <w:trPr>
          <w:jc w:val="center"/>
        </w:trPr>
        <w:tc>
          <w:tcPr>
            <w:tcW w:w="9212" w:type="dxa"/>
          </w:tcPr>
          <w:p w:rsidR="003519D0" w:rsidRPr="003519D0" w:rsidRDefault="003519D0" w:rsidP="003519D0">
            <w:pPr>
              <w:jc w:val="center"/>
            </w:pPr>
            <w:r w:rsidRPr="003519D0">
              <w:t xml:space="preserve">W naszej strefie klimatycznej fotosynteza najwydajniej przebiega </w:t>
            </w:r>
            <w:r w:rsidR="000C6F3C">
              <w:br/>
            </w:r>
            <w:r w:rsidRPr="003519D0">
              <w:t>w temperaturze 20</w:t>
            </w:r>
            <w:r w:rsidR="000C6F3C" w:rsidRPr="003519D0">
              <w:rPr>
                <w:vertAlign w:val="superscript"/>
              </w:rPr>
              <w:t>0</w:t>
            </w:r>
            <w:r w:rsidR="000C6F3C" w:rsidRPr="003519D0">
              <w:t>C</w:t>
            </w:r>
            <w:r w:rsidR="000C6F3C">
              <w:t>-</w:t>
            </w:r>
            <w:r w:rsidRPr="003519D0">
              <w:t>30</w:t>
            </w:r>
            <w:r w:rsidRPr="003519D0">
              <w:rPr>
                <w:vertAlign w:val="superscript"/>
              </w:rPr>
              <w:t>0</w:t>
            </w:r>
            <w:r w:rsidRPr="003519D0">
              <w:t>C.</w:t>
            </w:r>
          </w:p>
        </w:tc>
      </w:tr>
    </w:tbl>
    <w:p w:rsidR="00061594" w:rsidRDefault="00061594" w:rsidP="00E32527">
      <w:pPr>
        <w:jc w:val="both"/>
      </w:pPr>
    </w:p>
    <w:p w:rsidR="00061594" w:rsidRDefault="00061594" w:rsidP="00E32527">
      <w:pPr>
        <w:jc w:val="both"/>
      </w:pPr>
    </w:p>
    <w:p w:rsidR="00061594" w:rsidRDefault="00061594" w:rsidP="00E32527">
      <w:pPr>
        <w:jc w:val="both"/>
      </w:pPr>
    </w:p>
    <w:p w:rsidR="00E32527" w:rsidRDefault="00E32527">
      <w:pPr>
        <w:widowControl/>
        <w:suppressAutoHyphens w:val="0"/>
      </w:pPr>
      <w:r>
        <w:br w:type="page"/>
      </w:r>
    </w:p>
    <w:p w:rsidR="00061594" w:rsidRDefault="00061594">
      <w:pPr>
        <w:rPr>
          <w:b/>
        </w:rPr>
      </w:pPr>
      <w:r>
        <w:lastRenderedPageBreak/>
        <w:t xml:space="preserve">Technika animacji - </w:t>
      </w:r>
      <w:r>
        <w:rPr>
          <w:b/>
        </w:rPr>
        <w:t>Zadanie P</w:t>
      </w:r>
      <w:r w:rsidRPr="001F2864">
        <w:rPr>
          <w:b/>
        </w:rPr>
        <w:t>ocięte</w:t>
      </w:r>
      <w:r>
        <w:rPr>
          <w:b/>
        </w:rPr>
        <w:t xml:space="preserve"> </w:t>
      </w:r>
    </w:p>
    <w:p w:rsidR="00061594" w:rsidRDefault="00061594">
      <w:pPr>
        <w:rPr>
          <w:b/>
        </w:rPr>
      </w:pPr>
    </w:p>
    <w:p w:rsidR="00061594" w:rsidRPr="00077473" w:rsidRDefault="00573A8E" w:rsidP="00573A8E">
      <w:pPr>
        <w:jc w:val="center"/>
        <w:rPr>
          <w:i/>
        </w:rPr>
      </w:pPr>
      <w:r>
        <w:rPr>
          <w:i/>
        </w:rPr>
        <w:t>Instrukcja</w:t>
      </w:r>
    </w:p>
    <w:p w:rsidR="00061594" w:rsidRPr="00077473" w:rsidRDefault="00061594" w:rsidP="00573A8E">
      <w:pPr>
        <w:jc w:val="both"/>
        <w:rPr>
          <w:i/>
        </w:rPr>
      </w:pPr>
      <w:r w:rsidRPr="00077473">
        <w:rPr>
          <w:i/>
        </w:rPr>
        <w:t xml:space="preserve">Z pociętych zdań ułóżcie tekst dotyczący przebiegu </w:t>
      </w:r>
      <w:r>
        <w:rPr>
          <w:i/>
        </w:rPr>
        <w:t>doświadczenia wpływ sacharozy na intensywność oddychania bezt</w:t>
      </w:r>
      <w:r w:rsidR="00573A8E">
        <w:rPr>
          <w:i/>
        </w:rPr>
        <w:t xml:space="preserve">lenowego drożdży </w:t>
      </w:r>
      <w:r w:rsidRPr="00077473">
        <w:rPr>
          <w:i/>
        </w:rPr>
        <w:t>hierarchizu</w:t>
      </w:r>
      <w:r>
        <w:rPr>
          <w:i/>
        </w:rPr>
        <w:t>jąc ważność poszczególnych zdań(</w:t>
      </w:r>
      <w:r w:rsidR="00573A8E">
        <w:rPr>
          <w:i/>
        </w:rPr>
        <w:t>tak, aby</w:t>
      </w:r>
      <w:r>
        <w:rPr>
          <w:i/>
        </w:rPr>
        <w:t xml:space="preserve"> doświadczenie przebiegało zgodnie z zasadami metody badawczej).</w:t>
      </w:r>
      <w:r w:rsidR="00573A8E">
        <w:rPr>
          <w:i/>
        </w:rPr>
        <w:t>Wskażcie</w:t>
      </w:r>
      <w:r>
        <w:rPr>
          <w:i/>
        </w:rPr>
        <w:t xml:space="preserve"> próbę badawczą i kontrolną.</w:t>
      </w:r>
    </w:p>
    <w:p w:rsidR="00061594" w:rsidRDefault="00061594"/>
    <w:p w:rsidR="00B92F16" w:rsidRPr="00573A8E" w:rsidRDefault="00B92F16">
      <w:pPr>
        <w:rPr>
          <w:b/>
        </w:rPr>
      </w:pPr>
      <w:r w:rsidRPr="00573A8E">
        <w:rPr>
          <w:b/>
        </w:rPr>
        <w:t>Czy obecność sacharozy w roztworze drożdży wpł</w:t>
      </w:r>
      <w:r w:rsidR="009E6818" w:rsidRPr="00573A8E">
        <w:rPr>
          <w:b/>
        </w:rPr>
        <w:t>ywa na intensywność fotosyntezy</w:t>
      </w:r>
      <w:r w:rsidRPr="00573A8E">
        <w:rPr>
          <w:b/>
        </w:rPr>
        <w:t>?</w:t>
      </w:r>
    </w:p>
    <w:p w:rsidR="00B92F16" w:rsidRDefault="00B92F16">
      <w:r>
        <w:t>Obecność sacharozy wpływa na intensywność fotosyntezy</w:t>
      </w:r>
      <w:r w:rsidR="009E6818">
        <w:t>.</w:t>
      </w:r>
    </w:p>
    <w:p w:rsidR="009E6818" w:rsidRDefault="009E6818"/>
    <w:p w:rsidR="009E6818" w:rsidRDefault="00573A8E">
      <w:r>
        <w:tab/>
      </w:r>
      <w:r w:rsidR="00EE2C89">
        <w:t>Zlewkę napełnij wodą (</w:t>
      </w:r>
      <w:r w:rsidR="009E6818">
        <w:t>o temperaturze 35</w:t>
      </w:r>
      <w:r w:rsidR="00EE2C89">
        <w:rPr>
          <w:vertAlign w:val="superscript"/>
        </w:rPr>
        <w:t>0</w:t>
      </w:r>
      <w:r w:rsidR="009E6818">
        <w:t>C</w:t>
      </w:r>
      <w:r>
        <w:t>), następnie</w:t>
      </w:r>
      <w:r w:rsidR="009E6818">
        <w:t xml:space="preserve"> dodaj 1/5 kostki drożdży i dokładnie wymieszaj. </w:t>
      </w:r>
      <w:r>
        <w:t>Z</w:t>
      </w:r>
      <w:r w:rsidR="009E6818">
        <w:t xml:space="preserve">atkaj </w:t>
      </w:r>
      <w:r>
        <w:t xml:space="preserve">korkiem, </w:t>
      </w:r>
      <w:r w:rsidR="009E6818">
        <w:t>a w o</w:t>
      </w:r>
      <w:r>
        <w:t>twór włóż giętka rurkę szklaną. D</w:t>
      </w:r>
      <w:r w:rsidR="009E6818">
        <w:t>o rurki wlej 2 łyżeczki wywaru z czerwonej kapust</w:t>
      </w:r>
      <w:r>
        <w:t>y (</w:t>
      </w:r>
      <w:r w:rsidR="009E6818">
        <w:t>wskaźn</w:t>
      </w:r>
      <w:r>
        <w:t>i</w:t>
      </w:r>
      <w:r w:rsidR="009E6818">
        <w:t>ki pH)</w:t>
      </w:r>
      <w:r>
        <w:t>.</w:t>
      </w:r>
    </w:p>
    <w:p w:rsidR="009E6818" w:rsidRDefault="00573A8E">
      <w:r>
        <w:t>Pozostaw zestaw na 5 - 10 minut</w:t>
      </w:r>
      <w:r w:rsidR="009E6818">
        <w:t>, po czym sprawdź czy nastąpiła zmiana jakościowa drożdży i czy roztwór zmienił barwę.</w:t>
      </w:r>
    </w:p>
    <w:p w:rsidR="009E6818" w:rsidRDefault="009E6818"/>
    <w:tbl>
      <w:tblPr>
        <w:tblStyle w:val="Tabela-Siatka"/>
        <w:tblW w:w="0" w:type="auto"/>
        <w:tblLook w:val="04A0"/>
      </w:tblPr>
      <w:tblGrid>
        <w:gridCol w:w="9212"/>
      </w:tblGrid>
      <w:tr w:rsidR="009E6818" w:rsidTr="009E6818">
        <w:tc>
          <w:tcPr>
            <w:tcW w:w="9212" w:type="dxa"/>
          </w:tcPr>
          <w:p w:rsidR="009E6818" w:rsidRDefault="009E6818" w:rsidP="009E6818">
            <w:r>
              <w:t>Czy obecność sacharozy w roztworze drożdży wpływa na intensywność fotosyntezy?</w:t>
            </w:r>
          </w:p>
          <w:p w:rsidR="009E6818" w:rsidRDefault="009E6818"/>
        </w:tc>
      </w:tr>
    </w:tbl>
    <w:p w:rsidR="009E6818" w:rsidRDefault="009E6818">
      <w:r>
        <w:t xml:space="preserve">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9E6818" w:rsidTr="009E6818">
        <w:tc>
          <w:tcPr>
            <w:tcW w:w="9212" w:type="dxa"/>
          </w:tcPr>
          <w:p w:rsidR="009E6818" w:rsidRDefault="009E6818" w:rsidP="009E6818">
            <w:r>
              <w:t>Obecność sacharozy wpływa na intensywność fotosyntezy.</w:t>
            </w:r>
          </w:p>
          <w:p w:rsidR="009E6818" w:rsidRDefault="009E6818"/>
        </w:tc>
      </w:tr>
    </w:tbl>
    <w:p w:rsidR="009E6818" w:rsidRDefault="009E6818"/>
    <w:tbl>
      <w:tblPr>
        <w:tblStyle w:val="Tabela-Siatka"/>
        <w:tblW w:w="0" w:type="auto"/>
        <w:tblLook w:val="04A0"/>
      </w:tblPr>
      <w:tblGrid>
        <w:gridCol w:w="9212"/>
      </w:tblGrid>
      <w:tr w:rsidR="009E6818" w:rsidTr="009E6818">
        <w:tc>
          <w:tcPr>
            <w:tcW w:w="9212" w:type="dxa"/>
          </w:tcPr>
          <w:p w:rsidR="009E6818" w:rsidRDefault="009E6818" w:rsidP="009E6818">
            <w:r>
              <w:t>Zlewkę napełnij wodą ( o temperaturze 35</w:t>
            </w:r>
            <w:r w:rsidR="00986EC9">
              <w:rPr>
                <w:vertAlign w:val="superscript"/>
              </w:rPr>
              <w:t>0</w:t>
            </w:r>
            <w:r>
              <w:t>C</w:t>
            </w:r>
            <w:r w:rsidR="00573A8E">
              <w:t>), następnie</w:t>
            </w:r>
            <w:r>
              <w:t xml:space="preserve"> dodaj 1/5 kostki </w:t>
            </w:r>
            <w:r w:rsidR="00573A8E">
              <w:t>drożdży i dokładnie wymieszaj. Z</w:t>
            </w:r>
            <w:r>
              <w:t xml:space="preserve">atkaj </w:t>
            </w:r>
            <w:r w:rsidR="00573A8E">
              <w:t xml:space="preserve">korkiem, </w:t>
            </w:r>
            <w:r w:rsidR="00FF76BE">
              <w:t>a w otwór włóż giętką</w:t>
            </w:r>
            <w:r>
              <w:t xml:space="preserve"> rurkę </w:t>
            </w:r>
            <w:r w:rsidR="00573A8E">
              <w:t>szklaną. D</w:t>
            </w:r>
            <w:r>
              <w:t>o rurki wlej 2 łyżeczki wywaru z czerwonej kapusty.</w:t>
            </w:r>
            <w:r w:rsidR="00573A8E">
              <w:t xml:space="preserve"> </w:t>
            </w:r>
            <w:r>
              <w:t xml:space="preserve"> </w:t>
            </w:r>
            <w:r w:rsidR="00573A8E">
              <w:t>(</w:t>
            </w:r>
            <w:r>
              <w:t>wskaźnik pH)</w:t>
            </w:r>
          </w:p>
          <w:p w:rsidR="009E6818" w:rsidRDefault="009E6818" w:rsidP="009E6818">
            <w:r>
              <w:t>Pozostaw zestaw</w:t>
            </w:r>
            <w:r w:rsidR="00F74963">
              <w:t xml:space="preserve"> na </w:t>
            </w:r>
            <w:r>
              <w:t>10</w:t>
            </w:r>
            <w:r w:rsidR="00F74963">
              <w:t xml:space="preserve"> - 15</w:t>
            </w:r>
            <w:r w:rsidR="00573A8E">
              <w:t xml:space="preserve"> minut</w:t>
            </w:r>
            <w:r>
              <w:t>, po czym sprawdź czy nastąpiła zmiana jakościowa drożdży i czy roztwór zmienił barwę.</w:t>
            </w:r>
          </w:p>
          <w:p w:rsidR="009E6818" w:rsidRDefault="009E6818"/>
        </w:tc>
      </w:tr>
    </w:tbl>
    <w:p w:rsidR="009E6818" w:rsidRDefault="009E6818"/>
    <w:tbl>
      <w:tblPr>
        <w:tblStyle w:val="Tabela-Siatka"/>
        <w:tblW w:w="0" w:type="auto"/>
        <w:tblLook w:val="04A0"/>
      </w:tblPr>
      <w:tblGrid>
        <w:gridCol w:w="9212"/>
      </w:tblGrid>
      <w:tr w:rsidR="009E6818" w:rsidTr="009E6818">
        <w:tc>
          <w:tcPr>
            <w:tcW w:w="9212" w:type="dxa"/>
          </w:tcPr>
          <w:p w:rsidR="009E6818" w:rsidRDefault="009E6818">
            <w:r>
              <w:t>D</w:t>
            </w:r>
            <w:r w:rsidR="00F74963">
              <w:t>rugą</w:t>
            </w:r>
            <w:r>
              <w:t xml:space="preserve"> </w:t>
            </w:r>
            <w:r w:rsidR="00F74963">
              <w:t xml:space="preserve">zlewkę </w:t>
            </w:r>
            <w:r w:rsidR="00375587">
              <w:t>napełnij taka samą ilością wody</w:t>
            </w:r>
            <w:r>
              <w:t xml:space="preserve"> w takiej samej temperaturze</w:t>
            </w:r>
            <w:r w:rsidR="00F74963">
              <w:t xml:space="preserve"> dodaj 5 łyżeczek </w:t>
            </w:r>
            <w:r w:rsidR="00573A8E">
              <w:t>sacharozy, 1/5 kostki</w:t>
            </w:r>
            <w:r w:rsidR="00F74963">
              <w:t xml:space="preserve"> drożdży i dokładnie wymieszaj. Zatkaj zlewkę </w:t>
            </w:r>
            <w:r w:rsidR="00573A8E">
              <w:t xml:space="preserve">korkiem, </w:t>
            </w:r>
            <w:r w:rsidR="00F74963">
              <w:t xml:space="preserve">włóż rurkę i dodaj tyle samo wywaru z czerwonej </w:t>
            </w:r>
            <w:r w:rsidR="00573A8E">
              <w:t>kapusty, co</w:t>
            </w:r>
            <w:r w:rsidR="00F74963">
              <w:t xml:space="preserve"> do pierwszej zlewki.</w:t>
            </w:r>
          </w:p>
          <w:p w:rsidR="00F74963" w:rsidRDefault="00F74963"/>
          <w:p w:rsidR="00F74963" w:rsidRDefault="00F74963" w:rsidP="00F74963">
            <w:r>
              <w:t xml:space="preserve">Pozostaw zestaw na 10 - 15 </w:t>
            </w:r>
            <w:r w:rsidR="00573A8E">
              <w:t xml:space="preserve">minut, </w:t>
            </w:r>
            <w:r>
              <w:t>po czym sprawdź czy nastąpiła zmiana jakościowa drożdży i czy roztwór zmienił barwę.</w:t>
            </w:r>
          </w:p>
          <w:p w:rsidR="00F74963" w:rsidRDefault="00F74963"/>
        </w:tc>
      </w:tr>
    </w:tbl>
    <w:p w:rsidR="009E6818" w:rsidRDefault="009E6818"/>
    <w:p w:rsidR="00F74963" w:rsidRDefault="00F74963"/>
    <w:tbl>
      <w:tblPr>
        <w:tblStyle w:val="Tabela-Siatka"/>
        <w:tblW w:w="0" w:type="auto"/>
        <w:tblLook w:val="04A0"/>
      </w:tblPr>
      <w:tblGrid>
        <w:gridCol w:w="9212"/>
      </w:tblGrid>
      <w:tr w:rsidR="00F74963" w:rsidTr="00F74963">
        <w:tc>
          <w:tcPr>
            <w:tcW w:w="9212" w:type="dxa"/>
          </w:tcPr>
          <w:p w:rsidR="00F74963" w:rsidRDefault="00F74963">
            <w:r>
              <w:t>Zanotuj wyniki.</w:t>
            </w:r>
          </w:p>
          <w:p w:rsidR="00F74963" w:rsidRDefault="00F74963">
            <w:r>
              <w:t xml:space="preserve">Brak zmiany barwy wskaźnika pH w zlewce pierwszej, </w:t>
            </w:r>
            <w:r w:rsidR="007E009A">
              <w:t xml:space="preserve">zmiana barwy </w:t>
            </w:r>
            <w:r w:rsidR="00573A8E">
              <w:t>wskaźnika pH</w:t>
            </w:r>
            <w:r>
              <w:t xml:space="preserve"> w zlewce drugiej</w:t>
            </w:r>
            <w:r w:rsidR="007E009A">
              <w:t>. W zlewce drugiej nastąpiła zmiana jakościowa drożdży.</w:t>
            </w:r>
          </w:p>
          <w:p w:rsidR="00F74963" w:rsidRDefault="00F74963"/>
        </w:tc>
      </w:tr>
    </w:tbl>
    <w:p w:rsidR="00F74963" w:rsidRDefault="00F74963"/>
    <w:p w:rsidR="00F74963" w:rsidRDefault="00F74963"/>
    <w:tbl>
      <w:tblPr>
        <w:tblStyle w:val="Tabela-Siatka"/>
        <w:tblW w:w="0" w:type="auto"/>
        <w:tblLook w:val="04A0"/>
      </w:tblPr>
      <w:tblGrid>
        <w:gridCol w:w="9212"/>
      </w:tblGrid>
      <w:tr w:rsidR="00F74963" w:rsidTr="00F74963">
        <w:tc>
          <w:tcPr>
            <w:tcW w:w="9212" w:type="dxa"/>
          </w:tcPr>
          <w:p w:rsidR="00F74963" w:rsidRDefault="00573A8E">
            <w:r>
              <w:t>Wniosek?</w:t>
            </w:r>
          </w:p>
        </w:tc>
      </w:tr>
    </w:tbl>
    <w:p w:rsidR="00F74963" w:rsidRDefault="00F74963"/>
    <w:p w:rsidR="00DF38B9" w:rsidRPr="00362F14" w:rsidRDefault="00DF38B9" w:rsidP="00DF38B9">
      <w:pPr>
        <w:jc w:val="right"/>
      </w:pPr>
      <w:r>
        <w:t>Elżbieta Jarębska</w:t>
      </w:r>
    </w:p>
    <w:sectPr w:rsidR="00DF38B9" w:rsidRPr="00362F14" w:rsidSect="00F41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characterSpacingControl w:val="doNotCompress"/>
  <w:compat/>
  <w:rsids>
    <w:rsidRoot w:val="001F2864"/>
    <w:rsid w:val="00061594"/>
    <w:rsid w:val="00077473"/>
    <w:rsid w:val="000C6F3C"/>
    <w:rsid w:val="000E1DB1"/>
    <w:rsid w:val="00157785"/>
    <w:rsid w:val="001C7C92"/>
    <w:rsid w:val="001D015C"/>
    <w:rsid w:val="001D2F5D"/>
    <w:rsid w:val="001F2864"/>
    <w:rsid w:val="0027144F"/>
    <w:rsid w:val="002716AD"/>
    <w:rsid w:val="00272BCA"/>
    <w:rsid w:val="002A1C78"/>
    <w:rsid w:val="002A59A9"/>
    <w:rsid w:val="002C24C7"/>
    <w:rsid w:val="002E1942"/>
    <w:rsid w:val="00307D45"/>
    <w:rsid w:val="003519D0"/>
    <w:rsid w:val="00357C0E"/>
    <w:rsid w:val="00362F14"/>
    <w:rsid w:val="00375587"/>
    <w:rsid w:val="00567F80"/>
    <w:rsid w:val="00573A8E"/>
    <w:rsid w:val="006A4001"/>
    <w:rsid w:val="00781709"/>
    <w:rsid w:val="007E009A"/>
    <w:rsid w:val="008330AC"/>
    <w:rsid w:val="00867130"/>
    <w:rsid w:val="00986EC9"/>
    <w:rsid w:val="009E6818"/>
    <w:rsid w:val="00AD0CE0"/>
    <w:rsid w:val="00B07C87"/>
    <w:rsid w:val="00B92F16"/>
    <w:rsid w:val="00B96AA6"/>
    <w:rsid w:val="00C33C34"/>
    <w:rsid w:val="00C75993"/>
    <w:rsid w:val="00CE3755"/>
    <w:rsid w:val="00DF38B9"/>
    <w:rsid w:val="00E2242C"/>
    <w:rsid w:val="00E32527"/>
    <w:rsid w:val="00EC49DC"/>
    <w:rsid w:val="00EE2C89"/>
    <w:rsid w:val="00F41B38"/>
    <w:rsid w:val="00F74963"/>
    <w:rsid w:val="00F97186"/>
    <w:rsid w:val="00FF7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C87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9E68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21</cp:revision>
  <dcterms:created xsi:type="dcterms:W3CDTF">2013-03-18T17:14:00Z</dcterms:created>
  <dcterms:modified xsi:type="dcterms:W3CDTF">2013-03-25T22:04:00Z</dcterms:modified>
</cp:coreProperties>
</file>